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2" w:rsidRPr="001B5F5B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 w:rsidRPr="001B5F5B"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 w:rsidRPr="001B5F5B"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 w:rsidRPr="001B5F5B"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 w:rsidRPr="001B5F5B"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 w:rsidRPr="001B5F5B"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 w:rsidRPr="001B5F5B"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 w:rsidRPr="001B5F5B"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участников СВО и дети погибших участников СВО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 w:rsidRPr="001B5F5B"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посредством портала </w:t>
      </w:r>
      <w:proofErr w:type="spellStart"/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(основной/резервный список)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будет направлено заявителю по истечении суток – в 00.00 час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  <w:r w:rsidRPr="001B5F5B"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поступит уведомление </w:t>
      </w:r>
      <w:r w:rsidRPr="001B5F5B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«Ваше заявление рассмотрено. Для подтверждения заявления необходимо в течение 6 рабочих дней предоставить документы в уполномоченный орган».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уполномоченный орган предоставляются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: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детей, оставшихся без попечения родителей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 из многодетных семей – копия удостоверения многодетной семьи с двух сторон при предоставлении оригинала;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i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 участников СВО – справка из военной части, 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1B5F5B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 w:rsidR="00435494" w:rsidRPr="001B5F5B"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1B5F5B">
        <w:rPr>
          <w:rFonts w:ascii="PT Astra Serif" w:eastAsia="Calibri" w:hAnsi="PT Astra Serif" w:cs="Times New Roman"/>
          <w:sz w:val="28"/>
          <w:szCs w:val="28"/>
        </w:rPr>
        <w:t>, для погибших участников СВО – медицинское свидетельство о смерти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 w:rsidRPr="001B5F5B">
        <w:rPr>
          <w:rFonts w:ascii="PT Astra Serif" w:hAnsi="PT Astra Serif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</w:t>
      </w:r>
      <w:r w:rsidRPr="001B5F5B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>Народной Республики, Луганской Народной Республики, Запорожской области и Херсонской области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1B5F5B">
        <w:rPr>
          <w:rFonts w:ascii="PT Astra Serif" w:eastAsia="Calibri" w:hAnsi="PT Astra Serif" w:cs="Times New Roman"/>
          <w:sz w:val="28"/>
          <w:szCs w:val="28"/>
        </w:rPr>
        <w:t>;</w:t>
      </w:r>
      <w:r w:rsidRPr="001B5F5B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 xml:space="preserve">для детей из малоимущих семей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детей-инвалидов – копия справки об инвалидности при предоставлении оригинала;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sz w:val="28"/>
          <w:szCs w:val="28"/>
        </w:rPr>
        <w:t>для детей с ограниченными возможностями здоровья – копию заключения ПМ</w:t>
      </w:r>
      <w:r w:rsidR="00671091" w:rsidRPr="001B5F5B"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1B5F5B">
        <w:rPr>
          <w:rFonts w:ascii="PT Astra Serif" w:eastAsia="Calibri" w:hAnsi="PT Astra Serif" w:cs="Times New Roman"/>
          <w:sz w:val="28"/>
          <w:szCs w:val="28"/>
        </w:rPr>
        <w:t>.</w:t>
      </w:r>
    </w:p>
    <w:p w:rsidR="00671091" w:rsidRPr="001B5F5B" w:rsidRDefault="00671091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в течение 6 рабочих дней со дня подачи заявления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система автоматически его аннулирует.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E751A0" w:rsidRPr="001B5F5B" w:rsidRDefault="00E751A0" w:rsidP="00E751A0">
      <w:pPr>
        <w:spacing w:before="100" w:beforeAutospacing="1" w:after="0" w:line="240" w:lineRule="auto"/>
        <w:ind w:right="-143" w:firstLine="990"/>
        <w:jc w:val="both"/>
        <w:rPr>
          <w:rFonts w:ascii="PT Astra Serif" w:hAnsi="PT Astra Serif"/>
          <w:sz w:val="28"/>
          <w:szCs w:val="28"/>
        </w:rPr>
      </w:pPr>
      <w:r w:rsidRPr="001B5F5B">
        <w:rPr>
          <w:rFonts w:ascii="PT Astra Serif" w:hAnsi="PT Astra Serif"/>
          <w:sz w:val="28"/>
          <w:szCs w:val="28"/>
        </w:rPr>
        <w:t>Документы принимаются в МУ «Управление образования Администрации   МО «</w:t>
      </w:r>
      <w:proofErr w:type="spellStart"/>
      <w:r w:rsidRPr="001B5F5B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1B5F5B">
        <w:rPr>
          <w:rFonts w:ascii="PT Astra Serif" w:hAnsi="PT Astra Serif"/>
          <w:sz w:val="28"/>
          <w:szCs w:val="28"/>
        </w:rPr>
        <w:t xml:space="preserve"> район» Ульяновской области по адресу: г. Сенгилей, ул. Октябрьская, 34</w:t>
      </w:r>
      <w:proofErr w:type="gramStart"/>
      <w:r w:rsidRPr="001B5F5B">
        <w:rPr>
          <w:rFonts w:ascii="PT Astra Serif" w:hAnsi="PT Astra Serif"/>
          <w:sz w:val="28"/>
          <w:szCs w:val="28"/>
        </w:rPr>
        <w:t xml:space="preserve"> А</w:t>
      </w:r>
      <w:proofErr w:type="gramEnd"/>
      <w:r w:rsidRPr="001B5F5B">
        <w:rPr>
          <w:rFonts w:ascii="PT Astra Serif" w:hAnsi="PT Astra Serif"/>
          <w:sz w:val="28"/>
          <w:szCs w:val="28"/>
        </w:rPr>
        <w:t xml:space="preserve"> в будние дни с 8.00 до 17.00 ч., перерыв с 12.00 до 13.00 (сб. и вс. – выходные). 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7A7272" w:rsidRPr="001B5F5B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 w:rsidRPr="001B5F5B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 w:rsidRPr="001B5F5B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1B5F5B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7A7272" w:rsidRPr="001B5F5B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 w:rsidRPr="001B5F5B"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7A7272" w:rsidRPr="001B5F5B" w:rsidRDefault="007A7272" w:rsidP="007A7272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1B5F5B" w:rsidRPr="001B5F5B" w:rsidRDefault="001B5F5B" w:rsidP="001B5F5B">
      <w:pPr>
        <w:pStyle w:val="a4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1B5F5B">
        <w:rPr>
          <w:rFonts w:ascii="PT Astra Serif" w:hAnsi="PT Astra Serif"/>
          <w:b/>
          <w:sz w:val="28"/>
          <w:szCs w:val="28"/>
        </w:rPr>
        <w:t>По всем вопросам обращаться по телефону 884(233)2-17-14</w:t>
      </w:r>
    </w:p>
    <w:p w:rsidR="007A7272" w:rsidRPr="001B5F5B" w:rsidRDefault="007A7272">
      <w:pPr>
        <w:spacing w:after="160" w:line="259" w:lineRule="auto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br w:type="page"/>
      </w:r>
    </w:p>
    <w:p w:rsidR="007A7272" w:rsidRPr="001B5F5B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1B5F5B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Перечень загородных лагерей, в которые предоставляются бесплатные путевки в 2025 году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/>
      </w:tblPr>
      <w:tblGrid>
        <w:gridCol w:w="458"/>
        <w:gridCol w:w="5349"/>
        <w:gridCol w:w="3260"/>
      </w:tblGrid>
      <w:tr w:rsidR="007A7272" w:rsidRPr="001B5F5B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  <w:r w:rsidRPr="001B5F5B">
              <w:rPr>
                <w:rFonts w:ascii="PT Astra Serif" w:eastAsia="Calibri" w:hAnsi="PT Astra Serif" w:cs="Times New Roman"/>
                <w:sz w:val="28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Чердаклинский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Ульяновский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 w:rsidRPr="001B5F5B">
              <w:rPr>
                <w:rFonts w:ascii="PT Astra Serif" w:eastAsia="Calibri" w:hAnsi="PT Astra Serif" w:cs="Times New Roman"/>
                <w:color w:val="000000"/>
              </w:rPr>
              <w:br/>
            </w:r>
            <w:r w:rsidRPr="001B5F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 w:rsidRPr="001B5F5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(</w:t>
            </w:r>
            <w:r w:rsidRPr="001B5F5B"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 w:rsidRPr="001B5F5B"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 w:rsidRPr="001B5F5B"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2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3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4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RPr="001B5F5B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 w:rsidRPr="001B5F5B"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1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B5F5B">
              <w:rPr>
                <w:rFonts w:ascii="PT Astra Serif" w:eastAsia="Calibri" w:hAnsi="PT Astra Serif" w:cs="Times New Roman"/>
                <w:b/>
              </w:rPr>
              <w:t>5 смена</w:t>
            </w:r>
            <w:r w:rsidRPr="001B5F5B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7A7272" w:rsidRPr="001B5F5B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 w:rsidRPr="001B5F5B"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Pr="001B5F5B" w:rsidRDefault="00370152" w:rsidP="007A7272">
      <w:pPr>
        <w:rPr>
          <w:rFonts w:ascii="PT Astra Serif" w:hAnsi="PT Astra Serif"/>
        </w:rPr>
      </w:pPr>
    </w:p>
    <w:sectPr w:rsidR="00370152" w:rsidRPr="001B5F5B" w:rsidSect="00F0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5753A"/>
    <w:rsid w:val="001B5F5B"/>
    <w:rsid w:val="00370152"/>
    <w:rsid w:val="00435494"/>
    <w:rsid w:val="00671091"/>
    <w:rsid w:val="007A7272"/>
    <w:rsid w:val="00AA615F"/>
    <w:rsid w:val="00B5753A"/>
    <w:rsid w:val="00BD5283"/>
    <w:rsid w:val="00E53A5C"/>
    <w:rsid w:val="00E751A0"/>
    <w:rsid w:val="00F0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B5F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2025-04-01T03:31:00Z</cp:lastPrinted>
  <dcterms:created xsi:type="dcterms:W3CDTF">2025-04-01T04:56:00Z</dcterms:created>
  <dcterms:modified xsi:type="dcterms:W3CDTF">2025-04-01T04:56:00Z</dcterms:modified>
</cp:coreProperties>
</file>